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9B" w:rsidRDefault="00E3209B" w:rsidP="00D56E55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536"/>
        <w:gridCol w:w="7023"/>
      </w:tblGrid>
      <w:tr w:rsidR="00E3209B" w:rsidTr="00E3209B">
        <w:tc>
          <w:tcPr>
            <w:tcW w:w="3227" w:type="dxa"/>
          </w:tcPr>
          <w:p w:rsidR="00E3209B" w:rsidRPr="00E3209B" w:rsidRDefault="00E3209B" w:rsidP="00E32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536" w:type="dxa"/>
          </w:tcPr>
          <w:p w:rsidR="00E3209B" w:rsidRPr="00E3209B" w:rsidRDefault="00E3209B" w:rsidP="00E32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7023" w:type="dxa"/>
          </w:tcPr>
          <w:p w:rsidR="00E3209B" w:rsidRPr="00E3209B" w:rsidRDefault="00E3209B" w:rsidP="00E32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E3209B" w:rsidRPr="00E3209B" w:rsidRDefault="00E3209B" w:rsidP="00E32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Форма 051/у</w:t>
            </w:r>
          </w:p>
          <w:p w:rsidR="00836C75" w:rsidRPr="00F876EF" w:rsidRDefault="00836C75" w:rsidP="0083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836C75" w:rsidRPr="00DD373A" w:rsidRDefault="00836C75" w:rsidP="00836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E3209B" w:rsidRDefault="00E3209B" w:rsidP="00E320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209B" w:rsidRDefault="00E3209B" w:rsidP="00D56E55">
      <w:pPr>
        <w:spacing w:after="0"/>
        <w:rPr>
          <w:rFonts w:ascii="Times New Roman" w:hAnsi="Times New Roman" w:cs="Times New Roman"/>
        </w:rPr>
      </w:pPr>
    </w:p>
    <w:p w:rsidR="00C43991" w:rsidRDefault="00C43991" w:rsidP="00D56E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</w:t>
      </w:r>
    </w:p>
    <w:p w:rsidR="00C43991" w:rsidRDefault="00C43991" w:rsidP="00D56E55">
      <w:pPr>
        <w:spacing w:after="0"/>
        <w:rPr>
          <w:rFonts w:ascii="Times New Roman" w:hAnsi="Times New Roman" w:cs="Times New Roman"/>
        </w:rPr>
      </w:pPr>
    </w:p>
    <w:p w:rsidR="00C43991" w:rsidRDefault="00C43991" w:rsidP="00C43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Карта </w:t>
      </w:r>
      <w:bookmarkStart w:id="0" w:name="_GoBack"/>
      <w:bookmarkEnd w:id="0"/>
    </w:p>
    <w:p w:rsidR="00C43991" w:rsidRDefault="00C43991" w:rsidP="00C43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Больного, подвергающегося лучевой терапии</w:t>
      </w:r>
    </w:p>
    <w:p w:rsidR="00C43991" w:rsidRDefault="00C43991" w:rsidP="00C43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991" w:rsidRDefault="00C43991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№ медицинской карты стационарного больного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Поликлинич</w:t>
      </w:r>
      <w:proofErr w:type="spellEnd"/>
      <w:r>
        <w:rPr>
          <w:rFonts w:ascii="Times New Roman" w:hAnsi="Times New Roman" w:cs="Times New Roman"/>
          <w:sz w:val="24"/>
          <w:szCs w:val="24"/>
        </w:rPr>
        <w:t>.) _________________________________________________________</w:t>
      </w:r>
    </w:p>
    <w:p w:rsidR="00C43991" w:rsidRDefault="00C43991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C43991" w:rsidRDefault="00C43991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отчество______________________________________________возраст________________________________________________</w:t>
      </w:r>
    </w:p>
    <w:p w:rsidR="00C43991" w:rsidRDefault="00C43991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больного___________________________________________________________________________________________________________</w:t>
      </w:r>
    </w:p>
    <w:p w:rsidR="00C43991" w:rsidRDefault="00C43991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поступления_________________________________Дата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начала лучевого облучения_____________________________________________</w:t>
      </w:r>
    </w:p>
    <w:p w:rsidR="00C43991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Диагноз заболевания_______________________________________________________________________________________________________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Анамнез заболевания_______________________________________________________________________________________________________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Предшествующее лечение__________________________________________________________________________________________________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Лечился ли ранее методом лучевой терапии: да, нет (подчеркнуть) когда___________________________________________________________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Где_____________________________________________________метод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лечения____________________________________________________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____________________________________________________________осаговые дозы________________________________________________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Местный статус: __________________________________________________________________________________________________________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лабораторных исследований_________________________________________________________________________________________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536"/>
        <w:gridCol w:w="7023"/>
      </w:tblGrid>
      <w:tr w:rsidR="00182445" w:rsidTr="00CD6EB8">
        <w:tc>
          <w:tcPr>
            <w:tcW w:w="3227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536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7023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Форма 051/у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445" w:rsidRDefault="00182445" w:rsidP="00CD6EB8">
            <w:pPr>
              <w:jc w:val="center"/>
              <w:rPr>
                <w:rFonts w:ascii="Times New Roman" w:hAnsi="Times New Roman" w:cs="Times New Roman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от                                    №</w:t>
            </w:r>
          </w:p>
        </w:tc>
      </w:tr>
    </w:tbl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824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ПЛАН ЛУЧЕВОГО ЛЕЧЕ</w:t>
      </w:r>
      <w:r w:rsidR="005D6DB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4"/>
        <w:gridCol w:w="1108"/>
        <w:gridCol w:w="1197"/>
        <w:gridCol w:w="1209"/>
        <w:gridCol w:w="1183"/>
        <w:gridCol w:w="1274"/>
        <w:gridCol w:w="1139"/>
        <w:gridCol w:w="1171"/>
        <w:gridCol w:w="1293"/>
        <w:gridCol w:w="1554"/>
        <w:gridCol w:w="1372"/>
        <w:gridCol w:w="1192"/>
      </w:tblGrid>
      <w:tr w:rsidR="00857AE5" w:rsidTr="00433627">
        <w:trPr>
          <w:trHeight w:val="552"/>
        </w:trPr>
        <w:tc>
          <w:tcPr>
            <w:tcW w:w="1213" w:type="dxa"/>
            <w:vMerge w:val="restart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1213" w:type="dxa"/>
            <w:vMerge w:val="restart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39" w:type="dxa"/>
            <w:gridSpan w:val="3"/>
          </w:tcPr>
          <w:p w:rsidR="00433627" w:rsidRDefault="00433627" w:rsidP="00433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213" w:type="dxa"/>
            <w:vMerge w:val="restart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Энергия излучения </w:t>
            </w:r>
          </w:p>
        </w:tc>
        <w:tc>
          <w:tcPr>
            <w:tcW w:w="1213" w:type="dxa"/>
            <w:vMerge w:val="restart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полей </w:t>
            </w:r>
          </w:p>
        </w:tc>
        <w:tc>
          <w:tcPr>
            <w:tcW w:w="1213" w:type="dxa"/>
            <w:vMerge w:val="restart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сеансов </w:t>
            </w:r>
          </w:p>
        </w:tc>
        <w:tc>
          <w:tcPr>
            <w:tcW w:w="1214" w:type="dxa"/>
            <w:vMerge w:val="restart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 облучения </w:t>
            </w:r>
          </w:p>
        </w:tc>
        <w:tc>
          <w:tcPr>
            <w:tcW w:w="2428" w:type="dxa"/>
            <w:gridSpan w:val="2"/>
          </w:tcPr>
          <w:p w:rsidR="00433627" w:rsidRDefault="00433627" w:rsidP="00433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Очаговые дозы</w:t>
            </w:r>
          </w:p>
        </w:tc>
        <w:tc>
          <w:tcPr>
            <w:tcW w:w="1214" w:type="dxa"/>
            <w:vMerge w:val="restart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врача </w:t>
            </w:r>
          </w:p>
        </w:tc>
      </w:tr>
      <w:tr w:rsidR="00857AE5" w:rsidTr="00433627">
        <w:trPr>
          <w:trHeight w:val="1860"/>
        </w:trPr>
        <w:tc>
          <w:tcPr>
            <w:tcW w:w="1213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Метода лучевого лечения </w:t>
            </w:r>
          </w:p>
        </w:tc>
        <w:tc>
          <w:tcPr>
            <w:tcW w:w="1213" w:type="dxa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3627">
              <w:rPr>
                <w:rFonts w:ascii="Times New Roman" w:hAnsi="Times New Roman" w:cs="Times New Roman"/>
                <w:sz w:val="24"/>
                <w:szCs w:val="24"/>
              </w:rPr>
              <w:t>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рата </w:t>
            </w:r>
          </w:p>
        </w:tc>
        <w:tc>
          <w:tcPr>
            <w:tcW w:w="1213" w:type="dxa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Изотопа </w:t>
            </w:r>
          </w:p>
        </w:tc>
        <w:tc>
          <w:tcPr>
            <w:tcW w:w="1213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Однокартная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4" w:type="dxa"/>
          </w:tcPr>
          <w:p w:rsidR="00433627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Суммарная </w:t>
            </w:r>
          </w:p>
        </w:tc>
        <w:tc>
          <w:tcPr>
            <w:tcW w:w="1214" w:type="dxa"/>
            <w:vMerge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E5" w:rsidTr="00433627">
        <w:trPr>
          <w:trHeight w:val="551"/>
        </w:trPr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E5" w:rsidTr="00433627">
        <w:trPr>
          <w:trHeight w:val="545"/>
        </w:trPr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E5" w:rsidTr="00433627">
        <w:trPr>
          <w:trHeight w:val="567"/>
        </w:trPr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E5" w:rsidTr="00433627">
        <w:trPr>
          <w:trHeight w:val="561"/>
        </w:trPr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E5" w:rsidTr="00433627">
        <w:trPr>
          <w:trHeight w:val="544"/>
        </w:trPr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433627" w:rsidRDefault="00433627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627" w:rsidRDefault="00433627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3991" w:rsidRDefault="00C43991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536"/>
        <w:gridCol w:w="7023"/>
      </w:tblGrid>
      <w:tr w:rsidR="00182445" w:rsidTr="00CD6EB8">
        <w:tc>
          <w:tcPr>
            <w:tcW w:w="3227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536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7023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Форма 051/у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445" w:rsidRDefault="00182445" w:rsidP="00CD6EB8">
            <w:pPr>
              <w:jc w:val="center"/>
              <w:rPr>
                <w:rFonts w:ascii="Times New Roman" w:hAnsi="Times New Roman" w:cs="Times New Roman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от                                    №</w:t>
            </w:r>
          </w:p>
        </w:tc>
      </w:tr>
    </w:tbl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Текущие наблюд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лечения 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Суммарные очаговые дозы в точках и областях учета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  <w:gridCol w:w="1820"/>
        <w:gridCol w:w="1820"/>
        <w:gridCol w:w="1820"/>
      </w:tblGrid>
      <w:tr w:rsidR="00857AE5" w:rsidTr="00857AE5"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E5" w:rsidTr="00857AE5"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57AE5" w:rsidRDefault="00857AE5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Первичный эффект лечения (нужное подчеркнуть) выздоровление, улучшение, без изменений, ухудшение, смерть. 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Лучевые реакци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(…..) __________________________19 . . . г.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 лечащего врача________________________________</w:t>
      </w:r>
      <w:r w:rsidR="003C552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57AE5" w:rsidRDefault="00857AE5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отделением______________________________________</w:t>
      </w:r>
    </w:p>
    <w:p w:rsidR="003C5520" w:rsidRDefault="003C5520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5520" w:rsidRDefault="003C5520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536"/>
        <w:gridCol w:w="7023"/>
      </w:tblGrid>
      <w:tr w:rsidR="00182445" w:rsidTr="00CD6EB8">
        <w:tc>
          <w:tcPr>
            <w:tcW w:w="3227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536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7023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Форма 051/у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445" w:rsidRDefault="00182445" w:rsidP="00CD6EB8">
            <w:pPr>
              <w:jc w:val="center"/>
              <w:rPr>
                <w:rFonts w:ascii="Times New Roman" w:hAnsi="Times New Roman" w:cs="Times New Roman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от                                    №</w:t>
            </w:r>
          </w:p>
        </w:tc>
      </w:tr>
    </w:tbl>
    <w:p w:rsidR="005D6DB7" w:rsidRDefault="005D6DB7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5520" w:rsidRDefault="003C5520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5520" w:rsidRDefault="003C5520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5520" w:rsidRPr="001E730E" w:rsidRDefault="003C5520" w:rsidP="00C439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1E730E">
        <w:rPr>
          <w:rFonts w:ascii="Times New Roman" w:hAnsi="Times New Roman" w:cs="Times New Roman"/>
          <w:b/>
          <w:sz w:val="24"/>
          <w:szCs w:val="24"/>
        </w:rPr>
        <w:t xml:space="preserve"> ПРОТОКОЛ ДИСТАНЦИОННОГО ЛУЧЕВОГО ЛЕЧЕНИЯ </w:t>
      </w:r>
    </w:p>
    <w:p w:rsidR="003C5520" w:rsidRDefault="003C5520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992"/>
        <w:gridCol w:w="1276"/>
        <w:gridCol w:w="1134"/>
        <w:gridCol w:w="850"/>
        <w:gridCol w:w="709"/>
        <w:gridCol w:w="1134"/>
        <w:gridCol w:w="992"/>
        <w:gridCol w:w="1276"/>
        <w:gridCol w:w="1134"/>
        <w:gridCol w:w="992"/>
        <w:gridCol w:w="709"/>
        <w:gridCol w:w="567"/>
        <w:gridCol w:w="709"/>
        <w:gridCol w:w="567"/>
        <w:gridCol w:w="992"/>
      </w:tblGrid>
      <w:tr w:rsidR="005D352D" w:rsidTr="005D352D">
        <w:trPr>
          <w:trHeight w:val="1023"/>
        </w:trPr>
        <w:tc>
          <w:tcPr>
            <w:tcW w:w="710" w:type="dxa"/>
            <w:vMerge w:val="restart"/>
          </w:tcPr>
          <w:p w:rsidR="005D352D" w:rsidRPr="003C5520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134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аппарата </w:t>
            </w:r>
          </w:p>
        </w:tc>
        <w:tc>
          <w:tcPr>
            <w:tcW w:w="992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Область облучения </w:t>
            </w:r>
          </w:p>
        </w:tc>
        <w:tc>
          <w:tcPr>
            <w:tcW w:w="1276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и № поля </w:t>
            </w:r>
          </w:p>
        </w:tc>
        <w:tc>
          <w:tcPr>
            <w:tcW w:w="1134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№ сеанса для </w:t>
            </w:r>
            <w:proofErr w:type="spellStart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даного</w:t>
            </w:r>
            <w:proofErr w:type="spellEnd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 поля </w:t>
            </w:r>
          </w:p>
        </w:tc>
        <w:tc>
          <w:tcPr>
            <w:tcW w:w="850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Размер поля </w:t>
            </w:r>
          </w:p>
        </w:tc>
        <w:tc>
          <w:tcPr>
            <w:tcW w:w="709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РИП или РИО</w:t>
            </w:r>
          </w:p>
        </w:tc>
        <w:tc>
          <w:tcPr>
            <w:tcW w:w="1134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дозы </w:t>
            </w:r>
            <w:proofErr w:type="spellStart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наповерхности</w:t>
            </w:r>
            <w:proofErr w:type="spellEnd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Фильтр МА </w:t>
            </w:r>
          </w:p>
        </w:tc>
        <w:tc>
          <w:tcPr>
            <w:tcW w:w="1276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Формирующее устройство </w:t>
            </w:r>
          </w:p>
        </w:tc>
        <w:tc>
          <w:tcPr>
            <w:tcW w:w="1134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Угол наклона или качания источника </w:t>
            </w:r>
          </w:p>
        </w:tc>
        <w:tc>
          <w:tcPr>
            <w:tcW w:w="992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Продолжительность облучения </w:t>
            </w:r>
          </w:p>
        </w:tc>
        <w:tc>
          <w:tcPr>
            <w:tcW w:w="709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Доза на поверхности </w:t>
            </w:r>
          </w:p>
        </w:tc>
        <w:tc>
          <w:tcPr>
            <w:tcW w:w="1843" w:type="dxa"/>
            <w:gridSpan w:val="3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Очаговые дозы в точках учета </w:t>
            </w:r>
          </w:p>
        </w:tc>
        <w:tc>
          <w:tcPr>
            <w:tcW w:w="992" w:type="dxa"/>
            <w:vMerge w:val="restart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Подписьврача</w:t>
            </w:r>
            <w:proofErr w:type="spellEnd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D352D" w:rsidTr="005D352D">
        <w:trPr>
          <w:trHeight w:val="1215"/>
        </w:trPr>
        <w:tc>
          <w:tcPr>
            <w:tcW w:w="710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Pr="005D352D" w:rsidRDefault="005D352D" w:rsidP="005D35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proofErr w:type="spellEnd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</w:p>
        </w:tc>
        <w:tc>
          <w:tcPr>
            <w:tcW w:w="709" w:type="dxa"/>
          </w:tcPr>
          <w:p w:rsidR="005D352D" w:rsidRPr="005D352D" w:rsidRDefault="005D352D" w:rsidP="005D35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proofErr w:type="spellEnd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ВПР</w:t>
            </w:r>
          </w:p>
        </w:tc>
        <w:tc>
          <w:tcPr>
            <w:tcW w:w="567" w:type="dxa"/>
          </w:tcPr>
          <w:p w:rsidR="005D352D" w:rsidRPr="005D352D" w:rsidRDefault="005D352D" w:rsidP="00C439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proofErr w:type="spellEnd"/>
            <w:r w:rsidRPr="005D35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  <w:vMerge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rPr>
          <w:trHeight w:val="531"/>
        </w:trPr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rPr>
          <w:trHeight w:val="425"/>
        </w:trPr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rPr>
          <w:trHeight w:val="403"/>
        </w:trPr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rPr>
          <w:trHeight w:val="423"/>
        </w:trPr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rPr>
          <w:trHeight w:val="415"/>
        </w:trPr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rPr>
          <w:trHeight w:val="563"/>
        </w:trPr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2D" w:rsidTr="005D352D">
        <w:tc>
          <w:tcPr>
            <w:tcW w:w="71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курс лечения: </w:t>
            </w:r>
          </w:p>
        </w:tc>
        <w:tc>
          <w:tcPr>
            <w:tcW w:w="1134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52D" w:rsidRDefault="005D352D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520" w:rsidRDefault="003C5520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52D" w:rsidRDefault="005D352D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536"/>
        <w:gridCol w:w="7023"/>
      </w:tblGrid>
      <w:tr w:rsidR="00182445" w:rsidTr="00CD6EB8">
        <w:tc>
          <w:tcPr>
            <w:tcW w:w="3227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536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7023" w:type="dxa"/>
          </w:tcPr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Форма 051/у</w:t>
            </w:r>
          </w:p>
          <w:p w:rsidR="00182445" w:rsidRPr="00E3209B" w:rsidRDefault="00182445" w:rsidP="00CD6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  <w:r w:rsidRPr="00E3209B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445" w:rsidRDefault="00182445" w:rsidP="00CD6EB8">
            <w:pPr>
              <w:jc w:val="center"/>
              <w:rPr>
                <w:rFonts w:ascii="Times New Roman" w:hAnsi="Times New Roman" w:cs="Times New Roman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от                                    №</w:t>
            </w:r>
          </w:p>
        </w:tc>
      </w:tr>
    </w:tbl>
    <w:p w:rsidR="005D352D" w:rsidRDefault="005D352D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52D" w:rsidRDefault="005D352D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52D" w:rsidRDefault="005D352D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52D" w:rsidRDefault="005D352D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52D" w:rsidRDefault="005D352D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Протокол лучевой тера</w:t>
      </w:r>
      <w:r w:rsidR="001E730E">
        <w:rPr>
          <w:rFonts w:ascii="Times New Roman" w:hAnsi="Times New Roman" w:cs="Times New Roman"/>
          <w:sz w:val="24"/>
          <w:szCs w:val="24"/>
        </w:rPr>
        <w:t xml:space="preserve">пии закрытыми или открытыми источниками излучения </w:t>
      </w:r>
    </w:p>
    <w:p w:rsidR="001E730E" w:rsidRDefault="001E730E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метода_____________________________________________источник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излучения____________________________________________</w:t>
      </w:r>
    </w:p>
    <w:p w:rsidR="001E730E" w:rsidRDefault="001E730E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Саособ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введения_____________________________________________</w:t>
      </w:r>
    </w:p>
    <w:p w:rsidR="001E730E" w:rsidRDefault="001E730E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134"/>
        <w:gridCol w:w="1276"/>
        <w:gridCol w:w="1276"/>
        <w:gridCol w:w="1134"/>
        <w:gridCol w:w="1134"/>
        <w:gridCol w:w="1417"/>
        <w:gridCol w:w="1418"/>
        <w:gridCol w:w="1276"/>
        <w:gridCol w:w="1275"/>
        <w:gridCol w:w="1701"/>
      </w:tblGrid>
      <w:tr w:rsidR="006717B3" w:rsidRPr="006717B3" w:rsidTr="006717B3">
        <w:trPr>
          <w:trHeight w:val="512"/>
        </w:trPr>
        <w:tc>
          <w:tcPr>
            <w:tcW w:w="567" w:type="dxa"/>
            <w:vMerge w:val="restart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>№</w:t>
            </w:r>
          </w:p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2268" w:type="dxa"/>
            <w:gridSpan w:val="2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Дата и время </w:t>
            </w:r>
          </w:p>
        </w:tc>
        <w:tc>
          <w:tcPr>
            <w:tcW w:w="8789" w:type="dxa"/>
            <w:gridSpan w:val="7"/>
          </w:tcPr>
          <w:p w:rsidR="006717B3" w:rsidRDefault="006717B3" w:rsidP="001E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276" w:type="dxa"/>
            <w:vMerge w:val="restart"/>
          </w:tcPr>
          <w:p w:rsidR="006717B3" w:rsidRPr="006717B3" w:rsidRDefault="006717B3" w:rsidP="006717B3">
            <w:pPr>
              <w:jc w:val="center"/>
              <w:rPr>
                <w:rFonts w:ascii="Times New Roman" w:hAnsi="Times New Roman" w:cs="Times New Roman"/>
              </w:rPr>
            </w:pPr>
            <w:r w:rsidRPr="006717B3">
              <w:rPr>
                <w:rFonts w:ascii="Times New Roman" w:hAnsi="Times New Roman" w:cs="Times New Roman"/>
              </w:rPr>
              <w:t xml:space="preserve">Дистанция до точек учета </w:t>
            </w:r>
          </w:p>
        </w:tc>
        <w:tc>
          <w:tcPr>
            <w:tcW w:w="1275" w:type="dxa"/>
            <w:vMerge w:val="restart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 w:rsidRPr="006717B3">
              <w:rPr>
                <w:rFonts w:ascii="Times New Roman" w:hAnsi="Times New Roman" w:cs="Times New Roman"/>
              </w:rPr>
              <w:t xml:space="preserve">Мощность дозы </w:t>
            </w:r>
          </w:p>
        </w:tc>
        <w:tc>
          <w:tcPr>
            <w:tcW w:w="1701" w:type="dxa"/>
            <w:vMerge w:val="restart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 w:rsidRPr="006717B3">
              <w:rPr>
                <w:rFonts w:ascii="Times New Roman" w:hAnsi="Times New Roman" w:cs="Times New Roman"/>
              </w:rPr>
              <w:t xml:space="preserve">Эффективный период полувыведения </w:t>
            </w:r>
            <w:proofErr w:type="spellStart"/>
            <w:r w:rsidRPr="006717B3">
              <w:rPr>
                <w:rFonts w:ascii="Times New Roman" w:hAnsi="Times New Roman" w:cs="Times New Roman"/>
              </w:rPr>
              <w:t>Тэфф</w:t>
            </w:r>
            <w:proofErr w:type="spellEnd"/>
          </w:p>
        </w:tc>
      </w:tr>
      <w:tr w:rsidR="006717B3" w:rsidRPr="006717B3" w:rsidTr="006717B3">
        <w:trPr>
          <w:trHeight w:val="1125"/>
        </w:trPr>
        <w:tc>
          <w:tcPr>
            <w:tcW w:w="567" w:type="dxa"/>
            <w:vMerge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Введения источников </w:t>
            </w:r>
          </w:p>
        </w:tc>
        <w:tc>
          <w:tcPr>
            <w:tcW w:w="1134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Удаления источников </w:t>
            </w:r>
          </w:p>
        </w:tc>
        <w:tc>
          <w:tcPr>
            <w:tcW w:w="1134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Количество </w:t>
            </w:r>
          </w:p>
        </w:tc>
        <w:tc>
          <w:tcPr>
            <w:tcW w:w="1276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Общая активность </w:t>
            </w:r>
          </w:p>
        </w:tc>
        <w:tc>
          <w:tcPr>
            <w:tcW w:w="1276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Удельная активность </w:t>
            </w:r>
          </w:p>
        </w:tc>
        <w:tc>
          <w:tcPr>
            <w:tcW w:w="1134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Активная длина </w:t>
            </w:r>
          </w:p>
        </w:tc>
        <w:tc>
          <w:tcPr>
            <w:tcW w:w="1134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 xml:space="preserve">Область </w:t>
            </w:r>
            <w:proofErr w:type="spellStart"/>
            <w:r w:rsidRPr="001E730E">
              <w:rPr>
                <w:rFonts w:ascii="Times New Roman" w:hAnsi="Times New Roman" w:cs="Times New Roman"/>
              </w:rPr>
              <w:t>рпазмещения</w:t>
            </w:r>
            <w:proofErr w:type="spellEnd"/>
            <w:r w:rsidRPr="001E73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>Объем или площадь размещения</w:t>
            </w:r>
          </w:p>
        </w:tc>
        <w:tc>
          <w:tcPr>
            <w:tcW w:w="1418" w:type="dxa"/>
          </w:tcPr>
          <w:p w:rsidR="006717B3" w:rsidRPr="001E730E" w:rsidRDefault="006717B3" w:rsidP="00C43991">
            <w:pPr>
              <w:rPr>
                <w:rFonts w:ascii="Times New Roman" w:hAnsi="Times New Roman" w:cs="Times New Roman"/>
              </w:rPr>
            </w:pPr>
            <w:r w:rsidRPr="001E730E">
              <w:rPr>
                <w:rFonts w:ascii="Times New Roman" w:hAnsi="Times New Roman" w:cs="Times New Roman"/>
              </w:rPr>
              <w:t>Период полураспада</w:t>
            </w:r>
          </w:p>
        </w:tc>
        <w:tc>
          <w:tcPr>
            <w:tcW w:w="1276" w:type="dxa"/>
            <w:vMerge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</w:tr>
      <w:tr w:rsidR="001E730E" w:rsidTr="006717B3">
        <w:tc>
          <w:tcPr>
            <w:tcW w:w="56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0E" w:rsidTr="006717B3">
        <w:tc>
          <w:tcPr>
            <w:tcW w:w="56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0E" w:rsidTr="006717B3">
        <w:tc>
          <w:tcPr>
            <w:tcW w:w="56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0E" w:rsidTr="006717B3">
        <w:tc>
          <w:tcPr>
            <w:tcW w:w="56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0E" w:rsidTr="006717B3">
        <w:tc>
          <w:tcPr>
            <w:tcW w:w="56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0E" w:rsidTr="006717B3">
        <w:tc>
          <w:tcPr>
            <w:tcW w:w="56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30E" w:rsidRDefault="001E730E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7B3" w:rsidRDefault="006717B3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445" w:rsidRDefault="00182445" w:rsidP="00C43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17B3" w:rsidRDefault="006717B3" w:rsidP="00C439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Продолжение </w:t>
      </w: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2124"/>
        <w:gridCol w:w="1336"/>
        <w:gridCol w:w="1108"/>
        <w:gridCol w:w="660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60"/>
        <w:gridCol w:w="660"/>
        <w:gridCol w:w="660"/>
        <w:gridCol w:w="660"/>
        <w:gridCol w:w="660"/>
        <w:gridCol w:w="1417"/>
      </w:tblGrid>
      <w:tr w:rsidR="006717B3" w:rsidTr="005C0EBF">
        <w:trPr>
          <w:trHeight w:val="510"/>
        </w:trPr>
        <w:tc>
          <w:tcPr>
            <w:tcW w:w="2124" w:type="dxa"/>
            <w:vMerge w:val="restart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облучения </w:t>
            </w:r>
          </w:p>
        </w:tc>
        <w:tc>
          <w:tcPr>
            <w:tcW w:w="1336" w:type="dxa"/>
            <w:vMerge w:val="restart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 w:rsidRPr="006717B3">
              <w:rPr>
                <w:rFonts w:ascii="Times New Roman" w:hAnsi="Times New Roman" w:cs="Times New Roman"/>
              </w:rPr>
              <w:t xml:space="preserve">Экспозиция (МГ. </w:t>
            </w:r>
            <w:proofErr w:type="spellStart"/>
            <w:r w:rsidRPr="006717B3">
              <w:rPr>
                <w:rFonts w:ascii="Times New Roman" w:hAnsi="Times New Roman" w:cs="Times New Roman"/>
              </w:rPr>
              <w:t>Экв</w:t>
            </w:r>
            <w:proofErr w:type="spellEnd"/>
            <w:r w:rsidRPr="006717B3">
              <w:rPr>
                <w:rFonts w:ascii="Times New Roman" w:hAnsi="Times New Roman" w:cs="Times New Roman"/>
              </w:rPr>
              <w:t>. Час)</w:t>
            </w:r>
          </w:p>
        </w:tc>
        <w:tc>
          <w:tcPr>
            <w:tcW w:w="1108" w:type="dxa"/>
            <w:vMerge w:val="restart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Суточная доза </w:t>
            </w:r>
          </w:p>
        </w:tc>
        <w:tc>
          <w:tcPr>
            <w:tcW w:w="9891" w:type="dxa"/>
            <w:gridSpan w:val="15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Поглощенные дозы (рад) в точках учета </w:t>
            </w:r>
          </w:p>
        </w:tc>
        <w:tc>
          <w:tcPr>
            <w:tcW w:w="1417" w:type="dxa"/>
            <w:vMerge w:val="restart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врача </w:t>
            </w:r>
          </w:p>
        </w:tc>
      </w:tr>
      <w:tr w:rsidR="006717B3" w:rsidTr="006717B3">
        <w:trPr>
          <w:trHeight w:val="1395"/>
        </w:trPr>
        <w:tc>
          <w:tcPr>
            <w:tcW w:w="2124" w:type="dxa"/>
            <w:vMerge/>
          </w:tcPr>
          <w:p w:rsid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/>
          </w:tcPr>
          <w:p w:rsid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</w:tr>
      <w:tr w:rsidR="006717B3" w:rsidTr="006717B3">
        <w:trPr>
          <w:trHeight w:val="431"/>
        </w:trPr>
        <w:tc>
          <w:tcPr>
            <w:tcW w:w="2124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</w:tr>
      <w:tr w:rsidR="006717B3" w:rsidTr="006717B3">
        <w:trPr>
          <w:trHeight w:val="409"/>
        </w:trPr>
        <w:tc>
          <w:tcPr>
            <w:tcW w:w="2124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</w:tr>
      <w:tr w:rsidR="006717B3" w:rsidTr="006717B3">
        <w:trPr>
          <w:trHeight w:val="415"/>
        </w:trPr>
        <w:tc>
          <w:tcPr>
            <w:tcW w:w="2124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</w:tr>
      <w:tr w:rsidR="006717B3" w:rsidTr="006717B3">
        <w:trPr>
          <w:trHeight w:val="422"/>
        </w:trPr>
        <w:tc>
          <w:tcPr>
            <w:tcW w:w="2124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717B3" w:rsidRPr="006717B3" w:rsidRDefault="006717B3" w:rsidP="00C43991">
            <w:pPr>
              <w:rPr>
                <w:rFonts w:ascii="Times New Roman" w:hAnsi="Times New Roman" w:cs="Times New Roman"/>
              </w:rPr>
            </w:pPr>
          </w:p>
        </w:tc>
      </w:tr>
      <w:tr w:rsidR="006717B3" w:rsidTr="006717B3">
        <w:trPr>
          <w:trHeight w:val="400"/>
        </w:trPr>
        <w:tc>
          <w:tcPr>
            <w:tcW w:w="2124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17B3" w:rsidRDefault="006717B3" w:rsidP="00C43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EEE" w:rsidRPr="00520C4A" w:rsidRDefault="00DC1EEE" w:rsidP="005D6DB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C1EEE" w:rsidRPr="00520C4A" w:rsidSect="005D6DB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F5"/>
    <w:rsid w:val="00182445"/>
    <w:rsid w:val="001E730E"/>
    <w:rsid w:val="003B5EF5"/>
    <w:rsid w:val="003C5520"/>
    <w:rsid w:val="00433627"/>
    <w:rsid w:val="00520C4A"/>
    <w:rsid w:val="005416A0"/>
    <w:rsid w:val="00542BE9"/>
    <w:rsid w:val="005542BA"/>
    <w:rsid w:val="005D352D"/>
    <w:rsid w:val="005D6DB7"/>
    <w:rsid w:val="006717B3"/>
    <w:rsid w:val="0082795E"/>
    <w:rsid w:val="00836C75"/>
    <w:rsid w:val="00857AE5"/>
    <w:rsid w:val="00C43991"/>
    <w:rsid w:val="00D56E55"/>
    <w:rsid w:val="00DC1EEE"/>
    <w:rsid w:val="00E3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6E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E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433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D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6E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E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433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12</cp:revision>
  <cp:lastPrinted>2022-11-18T05:02:00Z</cp:lastPrinted>
  <dcterms:created xsi:type="dcterms:W3CDTF">2022-08-22T03:41:00Z</dcterms:created>
  <dcterms:modified xsi:type="dcterms:W3CDTF">2022-11-25T03:46:00Z</dcterms:modified>
</cp:coreProperties>
</file>